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619A" w:rsidRDefault="00C5619A" w:rsidP="00C5619A">
      <w:pPr>
        <w:autoSpaceDE w:val="0"/>
        <w:autoSpaceDN w:val="0"/>
        <w:adjustRightInd w:val="0"/>
        <w:ind w:right="-450"/>
        <w:jc w:val="center"/>
        <w:rPr>
          <w:rFonts w:ascii="Agenda Regular" w:hAnsi="Agenda Regular" w:cs="Agenda Regular"/>
          <w:b/>
          <w:bCs/>
          <w:sz w:val="32"/>
          <w:szCs w:val="32"/>
        </w:rPr>
      </w:pPr>
      <w:r>
        <w:rPr>
          <w:rFonts w:ascii="Agenda Regular" w:hAnsi="Agenda Regular" w:cs="Agenda Regular"/>
          <w:b/>
          <w:bCs/>
          <w:sz w:val="32"/>
          <w:szCs w:val="32"/>
        </w:rPr>
        <w:t>Faculty Development Center</w:t>
      </w:r>
    </w:p>
    <w:p w:rsidR="00C5619A" w:rsidRDefault="00C5619A" w:rsidP="00C5619A">
      <w:pPr>
        <w:autoSpaceDE w:val="0"/>
        <w:autoSpaceDN w:val="0"/>
        <w:adjustRightInd w:val="0"/>
        <w:spacing w:after="180"/>
        <w:ind w:right="-450"/>
        <w:jc w:val="center"/>
        <w:rPr>
          <w:rFonts w:ascii="Agenda Regular" w:hAnsi="Agenda Regular" w:cs="Agenda Regular"/>
          <w:b/>
          <w:bCs/>
          <w:sz w:val="32"/>
          <w:szCs w:val="32"/>
        </w:rPr>
      </w:pPr>
      <w:r>
        <w:rPr>
          <w:rFonts w:ascii="Agenda Regular" w:hAnsi="Agenda Regular" w:cs="Agenda Regular"/>
          <w:b/>
          <w:bCs/>
          <w:sz w:val="32"/>
          <w:szCs w:val="32"/>
        </w:rPr>
        <w:t>Excellence in Teaching Observation Checklist</w:t>
      </w:r>
    </w:p>
    <w:p w:rsidR="00C5619A" w:rsidRDefault="00C5619A" w:rsidP="00C5619A">
      <w:pPr>
        <w:autoSpaceDE w:val="0"/>
        <w:autoSpaceDN w:val="0"/>
        <w:adjustRightInd w:val="0"/>
        <w:spacing w:after="140"/>
        <w:ind w:right="-450"/>
        <w:rPr>
          <w:rFonts w:ascii="Agenda Regular" w:hAnsi="Agenda Regular" w:cs="Agenda Regular"/>
        </w:rPr>
      </w:pPr>
      <w:r>
        <w:rPr>
          <w:rFonts w:ascii="Agenda Regular" w:hAnsi="Agenda Regular" w:cs="Agenda Regular"/>
        </w:rPr>
        <w:t>Instructor’s Name &amp; Department: ____________________________________________</w:t>
      </w:r>
    </w:p>
    <w:p w:rsidR="00C5619A" w:rsidRDefault="00C5619A" w:rsidP="00C5619A">
      <w:pPr>
        <w:autoSpaceDE w:val="0"/>
        <w:autoSpaceDN w:val="0"/>
        <w:adjustRightInd w:val="0"/>
        <w:spacing w:after="140"/>
        <w:ind w:right="-450"/>
        <w:rPr>
          <w:rFonts w:ascii="Agenda Regular" w:hAnsi="Agenda Regular" w:cs="Agenda Regular"/>
        </w:rPr>
      </w:pPr>
      <w:r>
        <w:rPr>
          <w:rFonts w:ascii="Agenda Regular" w:hAnsi="Agenda Regular" w:cs="Agenda Regular"/>
        </w:rPr>
        <w:t>Course: _________________________________________________________________</w:t>
      </w:r>
    </w:p>
    <w:p w:rsidR="00C5619A" w:rsidRDefault="00C5619A" w:rsidP="00C5619A">
      <w:pPr>
        <w:autoSpaceDE w:val="0"/>
        <w:autoSpaceDN w:val="0"/>
        <w:adjustRightInd w:val="0"/>
        <w:spacing w:after="140"/>
        <w:ind w:right="-450"/>
        <w:rPr>
          <w:rFonts w:ascii="Agenda Regular" w:hAnsi="Agenda Regular" w:cs="Agenda Regular"/>
        </w:rPr>
      </w:pPr>
      <w:r>
        <w:rPr>
          <w:rFonts w:ascii="Agenda Regular" w:hAnsi="Agenda Regular" w:cs="Agenda Regular"/>
        </w:rPr>
        <w:t>Date of Observation: _________________________</w:t>
      </w:r>
    </w:p>
    <w:p w:rsidR="00C5619A" w:rsidRDefault="00C5619A" w:rsidP="00C5619A">
      <w:pPr>
        <w:autoSpaceDE w:val="0"/>
        <w:autoSpaceDN w:val="0"/>
        <w:adjustRightInd w:val="0"/>
        <w:spacing w:after="140"/>
        <w:ind w:right="-450"/>
        <w:rPr>
          <w:rFonts w:ascii="Agenda Regular" w:hAnsi="Agenda Regular" w:cs="Agenda Regular"/>
        </w:rPr>
      </w:pPr>
      <w:r>
        <w:rPr>
          <w:rFonts w:ascii="Agenda Regular" w:hAnsi="Agenda Regular" w:cs="Agenda Regular"/>
        </w:rPr>
        <w:t>Lesson Title or Content Area: ________________________________________________</w:t>
      </w:r>
    </w:p>
    <w:p w:rsidR="00C5619A" w:rsidRDefault="00C5619A" w:rsidP="00C5619A">
      <w:pPr>
        <w:autoSpaceDE w:val="0"/>
        <w:autoSpaceDN w:val="0"/>
        <w:adjustRightInd w:val="0"/>
        <w:spacing w:after="200"/>
        <w:ind w:right="-450"/>
        <w:rPr>
          <w:rFonts w:ascii="Agenda Regular" w:hAnsi="Agenda Regular" w:cs="Agenda Regular"/>
        </w:rPr>
      </w:pPr>
      <w:r>
        <w:rPr>
          <w:rFonts w:ascii="Agenda Regular" w:hAnsi="Agenda Regular" w:cs="Agenda Regular"/>
        </w:rPr>
        <w:t xml:space="preserve">Week of observation (out of 15): ______________________________________________ </w:t>
      </w:r>
    </w:p>
    <w:p w:rsidR="00C5619A" w:rsidRDefault="00C5619A" w:rsidP="00C5619A">
      <w:pPr>
        <w:autoSpaceDE w:val="0"/>
        <w:autoSpaceDN w:val="0"/>
        <w:adjustRightInd w:val="0"/>
        <w:spacing w:after="200"/>
        <w:ind w:right="-450"/>
        <w:rPr>
          <w:rFonts w:ascii="Agenda Regular" w:hAnsi="Agenda Regular" w:cs="Agenda Regular"/>
        </w:rPr>
      </w:pPr>
      <w:r>
        <w:rPr>
          <w:rFonts w:ascii="Agenda Regular" w:hAnsi="Agenda Regular" w:cs="Agenda Regular"/>
        </w:rPr>
        <w:t>Observer: ________________________________________________________________</w:t>
      </w:r>
    </w:p>
    <w:p w:rsidR="00C5619A" w:rsidRDefault="00C5619A" w:rsidP="00C5619A">
      <w:pPr>
        <w:autoSpaceDE w:val="0"/>
        <w:autoSpaceDN w:val="0"/>
        <w:adjustRightInd w:val="0"/>
        <w:spacing w:after="200"/>
        <w:ind w:right="-450"/>
        <w:jc w:val="center"/>
        <w:rPr>
          <w:rFonts w:ascii="Agenda Regular" w:hAnsi="Agenda Regular" w:cs="Agenda Regular"/>
          <w:b/>
          <w:bCs/>
          <w:sz w:val="28"/>
          <w:szCs w:val="28"/>
        </w:rPr>
      </w:pPr>
      <w:r>
        <w:rPr>
          <w:rFonts w:ascii="Agenda Regular" w:hAnsi="Agenda Regular" w:cs="Agenda Regular"/>
          <w:b/>
          <w:bCs/>
          <w:sz w:val="28"/>
          <w:szCs w:val="28"/>
        </w:rPr>
        <w:t>*****************************************************************</w:t>
      </w:r>
    </w:p>
    <w:p w:rsidR="00C5619A" w:rsidRDefault="00C5619A" w:rsidP="00C5619A">
      <w:pPr>
        <w:autoSpaceDE w:val="0"/>
        <w:autoSpaceDN w:val="0"/>
        <w:adjustRightInd w:val="0"/>
        <w:spacing w:after="200"/>
        <w:ind w:right="-450"/>
        <w:rPr>
          <w:rFonts w:ascii="Agenda Regular" w:hAnsi="Agenda Regular" w:cs="Agenda Regular"/>
        </w:rPr>
      </w:pPr>
      <w:r>
        <w:rPr>
          <w:rFonts w:ascii="Agenda Regular" w:hAnsi="Agenda Regular" w:cs="Agenda Regular"/>
        </w:rPr>
        <w:t>Please provide comments for the following sections:</w:t>
      </w:r>
    </w:p>
    <w:p w:rsidR="00C5619A" w:rsidRDefault="00C5619A" w:rsidP="00C5619A">
      <w:pPr>
        <w:autoSpaceDE w:val="0"/>
        <w:autoSpaceDN w:val="0"/>
        <w:adjustRightInd w:val="0"/>
        <w:ind w:right="-450"/>
        <w:jc w:val="both"/>
        <w:rPr>
          <w:rFonts w:ascii="Agenda Regular" w:hAnsi="Agenda Regular" w:cs="Agenda Regular"/>
          <w:i/>
          <w:iCs/>
          <w:sz w:val="20"/>
          <w:szCs w:val="20"/>
        </w:rPr>
      </w:pPr>
      <w:r>
        <w:rPr>
          <w:rFonts w:ascii="Agenda Regular" w:hAnsi="Agenda Regular" w:cs="Agenda Regular"/>
          <w:b/>
          <w:bCs/>
          <w:sz w:val="28"/>
          <w:szCs w:val="28"/>
        </w:rPr>
        <w:t>1.</w:t>
      </w:r>
      <w:r>
        <w:rPr>
          <w:rFonts w:ascii="Agenda Regular" w:hAnsi="Agenda Regular" w:cs="Agenda Regular"/>
          <w:b/>
          <w:bCs/>
          <w:sz w:val="28"/>
          <w:szCs w:val="28"/>
        </w:rPr>
        <w:tab/>
        <w:t xml:space="preserve">Reflections on course syllabus: </w:t>
      </w:r>
    </w:p>
    <w:p w:rsidR="00C5619A" w:rsidRDefault="00C5619A" w:rsidP="00C5619A">
      <w:pPr>
        <w:autoSpaceDE w:val="0"/>
        <w:autoSpaceDN w:val="0"/>
        <w:adjustRightInd w:val="0"/>
        <w:ind w:left="360" w:right="-450"/>
        <w:jc w:val="both"/>
        <w:rPr>
          <w:rFonts w:ascii="Agenda Regular" w:hAnsi="Agenda Regular" w:cs="Agenda Regular"/>
          <w:i/>
          <w:iCs/>
          <w:sz w:val="20"/>
          <w:szCs w:val="20"/>
        </w:rPr>
      </w:pPr>
      <w:r>
        <w:rPr>
          <w:rFonts w:ascii="Agenda Regular" w:hAnsi="Agenda Regular" w:cs="Agenda Regular"/>
          <w:i/>
          <w:iCs/>
          <w:sz w:val="20"/>
          <w:szCs w:val="20"/>
        </w:rPr>
        <w:t>1.1.</w:t>
      </w:r>
      <w:r>
        <w:rPr>
          <w:rFonts w:ascii="Agenda Regular" w:hAnsi="Agenda Regular" w:cs="Agenda Regular"/>
          <w:i/>
          <w:iCs/>
          <w:sz w:val="20"/>
          <w:szCs w:val="20"/>
        </w:rPr>
        <w:tab/>
        <w:t>The course syllabus was provided upon request</w:t>
      </w:r>
    </w:p>
    <w:p w:rsidR="00C5619A" w:rsidRDefault="00C5619A" w:rsidP="00C5619A">
      <w:pPr>
        <w:autoSpaceDE w:val="0"/>
        <w:autoSpaceDN w:val="0"/>
        <w:adjustRightInd w:val="0"/>
        <w:ind w:left="360" w:right="-450"/>
        <w:jc w:val="both"/>
        <w:rPr>
          <w:rFonts w:ascii="Agenda Regular" w:hAnsi="Agenda Regular" w:cs="Agenda Regular"/>
          <w:i/>
          <w:iCs/>
          <w:sz w:val="20"/>
          <w:szCs w:val="20"/>
        </w:rPr>
      </w:pPr>
      <w:r>
        <w:rPr>
          <w:rFonts w:ascii="Agenda Regular" w:hAnsi="Agenda Regular" w:cs="Agenda Regular"/>
          <w:i/>
          <w:iCs/>
          <w:sz w:val="20"/>
          <w:szCs w:val="20"/>
        </w:rPr>
        <w:t>1.2.</w:t>
      </w:r>
      <w:r>
        <w:rPr>
          <w:rFonts w:ascii="Agenda Regular" w:hAnsi="Agenda Regular" w:cs="Agenda Regular"/>
          <w:i/>
          <w:iCs/>
          <w:sz w:val="20"/>
          <w:szCs w:val="20"/>
        </w:rPr>
        <w:tab/>
        <w:t>The syllabus provided an understanding of how the current lesson helps to achieve course objectives and mission</w:t>
      </w:r>
    </w:p>
    <w:p w:rsidR="00C5619A" w:rsidRDefault="00C5619A" w:rsidP="00C5619A">
      <w:pPr>
        <w:autoSpaceDE w:val="0"/>
        <w:autoSpaceDN w:val="0"/>
        <w:adjustRightInd w:val="0"/>
        <w:spacing w:after="480"/>
        <w:ind w:left="360" w:right="-450"/>
        <w:jc w:val="both"/>
        <w:rPr>
          <w:rFonts w:ascii="Agenda Regular" w:hAnsi="Agenda Regular" w:cs="Agenda Regular"/>
          <w:i/>
          <w:iCs/>
          <w:sz w:val="20"/>
          <w:szCs w:val="20"/>
        </w:rPr>
      </w:pPr>
      <w:r>
        <w:rPr>
          <w:rFonts w:ascii="Agenda Regular" w:hAnsi="Agenda Regular" w:cs="Agenda Regular"/>
          <w:i/>
          <w:iCs/>
          <w:sz w:val="20"/>
          <w:szCs w:val="20"/>
        </w:rPr>
        <w:t>1.3.</w:t>
      </w:r>
      <w:r>
        <w:rPr>
          <w:rFonts w:ascii="Agenda Regular" w:hAnsi="Agenda Regular" w:cs="Agenda Regular"/>
          <w:i/>
          <w:iCs/>
          <w:sz w:val="20"/>
          <w:szCs w:val="20"/>
        </w:rPr>
        <w:tab/>
        <w:t>The syllabus provided sufficient detail for assignments &amp; course details</w:t>
      </w:r>
    </w:p>
    <w:p w:rsidR="00C5619A" w:rsidRDefault="00C5619A" w:rsidP="00C5619A">
      <w:pPr>
        <w:autoSpaceDE w:val="0"/>
        <w:autoSpaceDN w:val="0"/>
        <w:adjustRightInd w:val="0"/>
        <w:spacing w:after="47"/>
        <w:ind w:right="-450"/>
        <w:rPr>
          <w:rFonts w:ascii="Agenda Regular" w:hAnsi="Agenda Regular" w:cs="Agenda Regular"/>
          <w:i/>
          <w:iCs/>
          <w:sz w:val="20"/>
          <w:szCs w:val="20"/>
        </w:rPr>
      </w:pPr>
      <w:r>
        <w:rPr>
          <w:rFonts w:ascii="Agenda Regular" w:hAnsi="Agenda Regular" w:cs="Agenda Regular"/>
          <w:b/>
          <w:bCs/>
          <w:sz w:val="28"/>
          <w:szCs w:val="28"/>
        </w:rPr>
        <w:t>2.</w:t>
      </w:r>
      <w:r>
        <w:rPr>
          <w:rFonts w:ascii="Agenda Regular" w:hAnsi="Agenda Regular" w:cs="Agenda Regular"/>
          <w:b/>
          <w:bCs/>
          <w:sz w:val="28"/>
          <w:szCs w:val="28"/>
        </w:rPr>
        <w:tab/>
        <w:t>Session Prep and Opening</w:t>
      </w:r>
      <w:r>
        <w:rPr>
          <w:rFonts w:ascii="Agenda Regular" w:hAnsi="Agenda Regular" w:cs="Agenda Regular"/>
          <w:b/>
          <w:bCs/>
        </w:rPr>
        <w:t xml:space="preserve">: </w:t>
      </w:r>
    </w:p>
    <w:p w:rsidR="00C5619A" w:rsidRDefault="00C5619A" w:rsidP="00C5619A">
      <w:pPr>
        <w:autoSpaceDE w:val="0"/>
        <w:autoSpaceDN w:val="0"/>
        <w:adjustRightInd w:val="0"/>
        <w:spacing w:after="47"/>
        <w:ind w:left="360" w:right="-450"/>
        <w:rPr>
          <w:rFonts w:ascii="Agenda Regular" w:hAnsi="Agenda Regular" w:cs="Agenda Regular"/>
          <w:i/>
          <w:iCs/>
          <w:sz w:val="20"/>
          <w:szCs w:val="20"/>
        </w:rPr>
      </w:pPr>
      <w:r>
        <w:rPr>
          <w:rFonts w:ascii="Agenda Regular" w:hAnsi="Agenda Regular" w:cs="Agenda Regular"/>
          <w:i/>
          <w:iCs/>
          <w:sz w:val="20"/>
          <w:szCs w:val="20"/>
        </w:rPr>
        <w:t>2.1.</w:t>
      </w:r>
      <w:r>
        <w:rPr>
          <w:rFonts w:ascii="Agenda Regular" w:hAnsi="Agenda Regular" w:cs="Agenda Regular"/>
          <w:i/>
          <w:iCs/>
          <w:sz w:val="20"/>
          <w:szCs w:val="20"/>
        </w:rPr>
        <w:tab/>
        <w:t xml:space="preserve">The </w:t>
      </w:r>
      <w:proofErr w:type="gramStart"/>
      <w:r>
        <w:rPr>
          <w:rFonts w:ascii="Agenda Regular" w:hAnsi="Agenda Regular" w:cs="Agenda Regular"/>
          <w:i/>
          <w:iCs/>
          <w:sz w:val="20"/>
          <w:szCs w:val="20"/>
        </w:rPr>
        <w:t>Instructor</w:t>
      </w:r>
      <w:proofErr w:type="gramEnd"/>
      <w:r>
        <w:rPr>
          <w:rFonts w:ascii="Agenda Regular" w:hAnsi="Agenda Regular" w:cs="Agenda Regular"/>
          <w:i/>
          <w:iCs/>
          <w:sz w:val="20"/>
          <w:szCs w:val="20"/>
        </w:rPr>
        <w:t xml:space="preserve"> began and ended class in a timely manner</w:t>
      </w:r>
    </w:p>
    <w:p w:rsidR="00C5619A" w:rsidRDefault="00C5619A" w:rsidP="00C5619A">
      <w:pPr>
        <w:autoSpaceDE w:val="0"/>
        <w:autoSpaceDN w:val="0"/>
        <w:adjustRightInd w:val="0"/>
        <w:spacing w:after="47"/>
        <w:ind w:left="360" w:right="-450"/>
        <w:rPr>
          <w:rFonts w:ascii="Agenda Regular" w:hAnsi="Agenda Regular" w:cs="Agenda Regular"/>
          <w:i/>
          <w:iCs/>
          <w:sz w:val="20"/>
          <w:szCs w:val="20"/>
        </w:rPr>
      </w:pPr>
      <w:r>
        <w:rPr>
          <w:rFonts w:ascii="Agenda Regular" w:hAnsi="Agenda Regular" w:cs="Agenda Regular"/>
          <w:i/>
          <w:iCs/>
          <w:sz w:val="20"/>
          <w:szCs w:val="20"/>
        </w:rPr>
        <w:t>2.2.</w:t>
      </w:r>
      <w:r>
        <w:rPr>
          <w:rFonts w:ascii="Agenda Regular" w:hAnsi="Agenda Regular" w:cs="Agenda Regular"/>
          <w:i/>
          <w:iCs/>
          <w:sz w:val="20"/>
          <w:szCs w:val="20"/>
        </w:rPr>
        <w:tab/>
        <w:t>Included applications for problem solving and decision making</w:t>
      </w:r>
    </w:p>
    <w:p w:rsidR="00C5619A" w:rsidRDefault="00C5619A" w:rsidP="00C5619A">
      <w:pPr>
        <w:autoSpaceDE w:val="0"/>
        <w:autoSpaceDN w:val="0"/>
        <w:adjustRightInd w:val="0"/>
        <w:spacing w:after="47"/>
        <w:ind w:left="360" w:right="-450"/>
        <w:rPr>
          <w:rFonts w:ascii="Agenda Regular" w:hAnsi="Agenda Regular" w:cs="Agenda Regular"/>
          <w:i/>
          <w:iCs/>
          <w:sz w:val="20"/>
          <w:szCs w:val="20"/>
        </w:rPr>
      </w:pPr>
      <w:r>
        <w:rPr>
          <w:rFonts w:ascii="Agenda Regular" w:hAnsi="Agenda Regular" w:cs="Agenda Regular"/>
          <w:i/>
          <w:iCs/>
          <w:sz w:val="20"/>
          <w:szCs w:val="20"/>
        </w:rPr>
        <w:t>2.3.</w:t>
      </w:r>
      <w:r>
        <w:rPr>
          <w:rFonts w:ascii="Agenda Regular" w:hAnsi="Agenda Regular" w:cs="Agenda Regular"/>
          <w:i/>
          <w:iCs/>
          <w:sz w:val="20"/>
          <w:szCs w:val="20"/>
        </w:rPr>
        <w:tab/>
        <w:t>Emphasized need for problem-solving strategies</w:t>
      </w:r>
    </w:p>
    <w:p w:rsidR="00C5619A" w:rsidRDefault="00C5619A" w:rsidP="00C5619A">
      <w:pPr>
        <w:autoSpaceDE w:val="0"/>
        <w:autoSpaceDN w:val="0"/>
        <w:adjustRightInd w:val="0"/>
        <w:spacing w:after="47"/>
        <w:ind w:left="360" w:right="-450"/>
        <w:rPr>
          <w:rFonts w:ascii="Agenda Regular" w:hAnsi="Agenda Regular" w:cs="Agenda Regular"/>
          <w:i/>
          <w:iCs/>
          <w:sz w:val="20"/>
          <w:szCs w:val="20"/>
        </w:rPr>
      </w:pPr>
      <w:r>
        <w:rPr>
          <w:rFonts w:ascii="Agenda Regular" w:hAnsi="Agenda Regular" w:cs="Agenda Regular"/>
          <w:i/>
          <w:iCs/>
          <w:sz w:val="20"/>
          <w:szCs w:val="20"/>
        </w:rPr>
        <w:t>2.4.</w:t>
      </w:r>
      <w:r>
        <w:rPr>
          <w:rFonts w:ascii="Agenda Regular" w:hAnsi="Agenda Regular" w:cs="Agenda Regular"/>
          <w:i/>
          <w:iCs/>
          <w:sz w:val="20"/>
          <w:szCs w:val="20"/>
        </w:rPr>
        <w:tab/>
        <w:t xml:space="preserve">Emphasized important points and concepts.  </w:t>
      </w:r>
    </w:p>
    <w:p w:rsidR="00C5619A" w:rsidRDefault="00C5619A" w:rsidP="00C5619A">
      <w:pPr>
        <w:autoSpaceDE w:val="0"/>
        <w:autoSpaceDN w:val="0"/>
        <w:adjustRightInd w:val="0"/>
        <w:spacing w:after="47"/>
        <w:ind w:left="360" w:right="-450"/>
        <w:rPr>
          <w:rFonts w:ascii="Agenda Regular" w:hAnsi="Agenda Regular" w:cs="Agenda Regular"/>
          <w:i/>
          <w:iCs/>
          <w:sz w:val="20"/>
          <w:szCs w:val="20"/>
        </w:rPr>
      </w:pPr>
      <w:r>
        <w:rPr>
          <w:rFonts w:ascii="Agenda Regular" w:hAnsi="Agenda Regular" w:cs="Agenda Regular"/>
          <w:i/>
          <w:iCs/>
          <w:sz w:val="20"/>
          <w:szCs w:val="20"/>
        </w:rPr>
        <w:t>2.5.</w:t>
      </w:r>
      <w:r>
        <w:rPr>
          <w:rFonts w:ascii="Agenda Regular" w:hAnsi="Agenda Regular" w:cs="Agenda Regular"/>
          <w:i/>
          <w:iCs/>
          <w:sz w:val="20"/>
          <w:szCs w:val="20"/>
        </w:rPr>
        <w:tab/>
        <w:t>The instructor focused student attention before launching into lecture or lesson’s key activity</w:t>
      </w:r>
    </w:p>
    <w:p w:rsidR="00C5619A" w:rsidRDefault="00C5619A" w:rsidP="00C5619A">
      <w:pPr>
        <w:autoSpaceDE w:val="0"/>
        <w:autoSpaceDN w:val="0"/>
        <w:adjustRightInd w:val="0"/>
        <w:spacing w:after="47"/>
        <w:ind w:left="360" w:right="-450"/>
        <w:rPr>
          <w:rFonts w:ascii="Agenda Regular" w:hAnsi="Agenda Regular" w:cs="Agenda Regular"/>
          <w:i/>
          <w:iCs/>
          <w:sz w:val="20"/>
          <w:szCs w:val="20"/>
        </w:rPr>
      </w:pPr>
      <w:r>
        <w:rPr>
          <w:rFonts w:ascii="Agenda Regular" w:hAnsi="Agenda Regular" w:cs="Agenda Regular"/>
          <w:i/>
          <w:iCs/>
          <w:sz w:val="20"/>
          <w:szCs w:val="20"/>
        </w:rPr>
        <w:t>2.6.</w:t>
      </w:r>
      <w:r>
        <w:rPr>
          <w:rFonts w:ascii="Agenda Regular" w:hAnsi="Agenda Regular" w:cs="Agenda Regular"/>
          <w:i/>
          <w:iCs/>
          <w:sz w:val="20"/>
          <w:szCs w:val="20"/>
        </w:rPr>
        <w:tab/>
        <w:t>Presented a broader framework within which the day’s topic could be placed and related</w:t>
      </w:r>
    </w:p>
    <w:p w:rsidR="00C5619A" w:rsidRDefault="00C5619A" w:rsidP="00C5619A">
      <w:pPr>
        <w:autoSpaceDE w:val="0"/>
        <w:autoSpaceDN w:val="0"/>
        <w:adjustRightInd w:val="0"/>
        <w:spacing w:after="47"/>
        <w:ind w:left="360" w:right="-450"/>
        <w:rPr>
          <w:rFonts w:ascii="Agenda Regular" w:hAnsi="Agenda Regular" w:cs="Agenda Regular"/>
          <w:i/>
          <w:iCs/>
          <w:sz w:val="20"/>
          <w:szCs w:val="20"/>
        </w:rPr>
      </w:pPr>
      <w:r>
        <w:rPr>
          <w:rFonts w:ascii="Agenda Regular" w:hAnsi="Agenda Regular" w:cs="Agenda Regular"/>
          <w:i/>
          <w:iCs/>
          <w:sz w:val="20"/>
          <w:szCs w:val="20"/>
        </w:rPr>
        <w:t>2.7.</w:t>
      </w:r>
      <w:r>
        <w:rPr>
          <w:rFonts w:ascii="Agenda Regular" w:hAnsi="Agenda Regular" w:cs="Agenda Regular"/>
          <w:i/>
          <w:iCs/>
          <w:sz w:val="20"/>
          <w:szCs w:val="20"/>
        </w:rPr>
        <w:tab/>
        <w:t>Stated objectives or agenda for current class session</w:t>
      </w:r>
    </w:p>
    <w:p w:rsidR="00C5619A" w:rsidRDefault="00C5619A" w:rsidP="00C5619A">
      <w:pPr>
        <w:autoSpaceDE w:val="0"/>
        <w:autoSpaceDN w:val="0"/>
        <w:adjustRightInd w:val="0"/>
        <w:spacing w:after="480"/>
        <w:ind w:left="360" w:right="-450"/>
        <w:rPr>
          <w:rFonts w:ascii="Agenda Regular" w:hAnsi="Agenda Regular" w:cs="Agenda Regular"/>
          <w:i/>
          <w:iCs/>
          <w:sz w:val="20"/>
          <w:szCs w:val="20"/>
        </w:rPr>
      </w:pPr>
      <w:r>
        <w:rPr>
          <w:rFonts w:ascii="Agenda Regular" w:hAnsi="Agenda Regular" w:cs="Agenda Regular"/>
          <w:i/>
          <w:iCs/>
          <w:sz w:val="20"/>
          <w:szCs w:val="20"/>
        </w:rPr>
        <w:t>2.8.</w:t>
      </w:r>
      <w:r>
        <w:rPr>
          <w:rFonts w:ascii="Agenda Regular" w:hAnsi="Agenda Regular" w:cs="Agenda Regular"/>
          <w:i/>
          <w:iCs/>
          <w:sz w:val="20"/>
          <w:szCs w:val="20"/>
        </w:rPr>
        <w:tab/>
        <w:t>Linked the class to prior activities or class (homework or other assignments)</w:t>
      </w:r>
    </w:p>
    <w:p w:rsidR="00C5619A" w:rsidRDefault="00C5619A" w:rsidP="00C5619A">
      <w:pPr>
        <w:autoSpaceDE w:val="0"/>
        <w:autoSpaceDN w:val="0"/>
        <w:adjustRightInd w:val="0"/>
        <w:spacing w:after="47"/>
        <w:ind w:right="-450"/>
        <w:rPr>
          <w:rFonts w:ascii="Agenda Regular" w:hAnsi="Agenda Regular" w:cs="Agenda Regular"/>
          <w:i/>
          <w:iCs/>
          <w:sz w:val="20"/>
          <w:szCs w:val="20"/>
        </w:rPr>
      </w:pPr>
      <w:r>
        <w:rPr>
          <w:rFonts w:ascii="Agenda Regular" w:hAnsi="Agenda Regular" w:cs="Agenda Regular"/>
          <w:b/>
          <w:bCs/>
          <w:sz w:val="28"/>
          <w:szCs w:val="28"/>
        </w:rPr>
        <w:t>3.</w:t>
      </w:r>
      <w:r>
        <w:rPr>
          <w:rFonts w:ascii="Agenda Regular" w:hAnsi="Agenda Regular" w:cs="Agenda Regular"/>
          <w:b/>
          <w:bCs/>
          <w:sz w:val="28"/>
          <w:szCs w:val="28"/>
        </w:rPr>
        <w:tab/>
        <w:t>Quality and Content of Discussion</w:t>
      </w:r>
      <w:r>
        <w:rPr>
          <w:rFonts w:ascii="Agenda Regular" w:hAnsi="Agenda Regular" w:cs="Agenda Regular"/>
          <w:b/>
          <w:bCs/>
        </w:rPr>
        <w:t xml:space="preserve">: </w:t>
      </w:r>
    </w:p>
    <w:p w:rsidR="00C5619A" w:rsidRDefault="00C5619A" w:rsidP="00C5619A">
      <w:pPr>
        <w:autoSpaceDE w:val="0"/>
        <w:autoSpaceDN w:val="0"/>
        <w:adjustRightInd w:val="0"/>
        <w:spacing w:after="47"/>
        <w:ind w:left="360" w:right="-450"/>
        <w:rPr>
          <w:rFonts w:ascii="Agenda Regular" w:hAnsi="Agenda Regular" w:cs="Agenda Regular"/>
          <w:i/>
          <w:iCs/>
          <w:sz w:val="20"/>
          <w:szCs w:val="20"/>
        </w:rPr>
      </w:pPr>
      <w:r>
        <w:rPr>
          <w:rFonts w:ascii="Agenda Regular" w:hAnsi="Agenda Regular" w:cs="Agenda Regular"/>
          <w:i/>
          <w:iCs/>
          <w:sz w:val="20"/>
          <w:szCs w:val="20"/>
        </w:rPr>
        <w:t>3.1.</w:t>
      </w:r>
      <w:r>
        <w:rPr>
          <w:rFonts w:ascii="Agenda Regular" w:hAnsi="Agenda Regular" w:cs="Agenda Regular"/>
          <w:i/>
          <w:iCs/>
          <w:sz w:val="20"/>
          <w:szCs w:val="20"/>
        </w:rPr>
        <w:tab/>
        <w:t xml:space="preserve">The </w:t>
      </w:r>
      <w:proofErr w:type="gramStart"/>
      <w:r>
        <w:rPr>
          <w:rFonts w:ascii="Agenda Regular" w:hAnsi="Agenda Regular" w:cs="Agenda Regular"/>
          <w:i/>
          <w:iCs/>
          <w:sz w:val="20"/>
          <w:szCs w:val="20"/>
        </w:rPr>
        <w:t>Instructor</w:t>
      </w:r>
      <w:proofErr w:type="gramEnd"/>
      <w:r>
        <w:rPr>
          <w:rFonts w:ascii="Agenda Regular" w:hAnsi="Agenda Regular" w:cs="Agenda Regular"/>
          <w:i/>
          <w:iCs/>
          <w:sz w:val="20"/>
          <w:szCs w:val="20"/>
        </w:rPr>
        <w:t xml:space="preserve"> pursued student ideas when they were not clearly expressed and intervened when discussion went off track</w:t>
      </w:r>
    </w:p>
    <w:p w:rsidR="00C5619A" w:rsidRDefault="00C5619A" w:rsidP="00C5619A">
      <w:pPr>
        <w:autoSpaceDE w:val="0"/>
        <w:autoSpaceDN w:val="0"/>
        <w:adjustRightInd w:val="0"/>
        <w:spacing w:after="47"/>
        <w:ind w:left="360" w:right="-450"/>
        <w:rPr>
          <w:rFonts w:ascii="Agenda Regular" w:hAnsi="Agenda Regular" w:cs="Agenda Regular"/>
          <w:i/>
          <w:iCs/>
          <w:sz w:val="20"/>
          <w:szCs w:val="20"/>
        </w:rPr>
      </w:pPr>
      <w:r>
        <w:rPr>
          <w:rFonts w:ascii="Agenda Regular" w:hAnsi="Agenda Regular" w:cs="Agenda Regular"/>
          <w:i/>
          <w:iCs/>
          <w:sz w:val="20"/>
          <w:szCs w:val="20"/>
        </w:rPr>
        <w:t>3.2.</w:t>
      </w:r>
      <w:r>
        <w:rPr>
          <w:rFonts w:ascii="Agenda Regular" w:hAnsi="Agenda Regular" w:cs="Agenda Regular"/>
          <w:i/>
          <w:iCs/>
          <w:sz w:val="20"/>
          <w:szCs w:val="20"/>
        </w:rPr>
        <w:tab/>
        <w:t>Summarized the discussion periodically</w:t>
      </w:r>
    </w:p>
    <w:p w:rsidR="00C5619A" w:rsidRDefault="00C5619A" w:rsidP="00C5619A">
      <w:pPr>
        <w:autoSpaceDE w:val="0"/>
        <w:autoSpaceDN w:val="0"/>
        <w:adjustRightInd w:val="0"/>
        <w:spacing w:after="47"/>
        <w:ind w:left="360" w:right="-450"/>
        <w:rPr>
          <w:rFonts w:ascii="Agenda Regular" w:hAnsi="Agenda Regular" w:cs="Agenda Regular"/>
          <w:i/>
          <w:iCs/>
          <w:sz w:val="20"/>
          <w:szCs w:val="20"/>
        </w:rPr>
      </w:pPr>
      <w:r>
        <w:rPr>
          <w:rFonts w:ascii="Agenda Regular" w:hAnsi="Agenda Regular" w:cs="Agenda Regular"/>
          <w:i/>
          <w:iCs/>
          <w:sz w:val="20"/>
          <w:szCs w:val="20"/>
        </w:rPr>
        <w:t>3.3.</w:t>
      </w:r>
      <w:r>
        <w:rPr>
          <w:rFonts w:ascii="Agenda Regular" w:hAnsi="Agenda Regular" w:cs="Agenda Regular"/>
          <w:i/>
          <w:iCs/>
          <w:sz w:val="20"/>
          <w:szCs w:val="20"/>
        </w:rPr>
        <w:tab/>
        <w:t>Paraphrased student comments for his/her own or students’ understanding</w:t>
      </w:r>
    </w:p>
    <w:p w:rsidR="00C5619A" w:rsidRDefault="00C5619A" w:rsidP="00C5619A">
      <w:pPr>
        <w:autoSpaceDE w:val="0"/>
        <w:autoSpaceDN w:val="0"/>
        <w:adjustRightInd w:val="0"/>
        <w:spacing w:after="47"/>
        <w:ind w:left="360" w:right="-450"/>
        <w:rPr>
          <w:rFonts w:ascii="Agenda Regular" w:hAnsi="Agenda Regular" w:cs="Agenda Regular"/>
          <w:i/>
          <w:iCs/>
          <w:sz w:val="20"/>
          <w:szCs w:val="20"/>
        </w:rPr>
      </w:pPr>
      <w:r>
        <w:rPr>
          <w:rFonts w:ascii="Agenda Regular" w:hAnsi="Agenda Regular" w:cs="Agenda Regular"/>
          <w:i/>
          <w:iCs/>
          <w:sz w:val="20"/>
          <w:szCs w:val="20"/>
        </w:rPr>
        <w:t>3.4.</w:t>
      </w:r>
      <w:r>
        <w:rPr>
          <w:rFonts w:ascii="Agenda Regular" w:hAnsi="Agenda Regular" w:cs="Agenda Regular"/>
          <w:i/>
          <w:iCs/>
          <w:sz w:val="20"/>
          <w:szCs w:val="20"/>
        </w:rPr>
        <w:tab/>
        <w:t>Encouraged students to examine a variety of points of view before drawing conclusions or making judgments</w:t>
      </w:r>
    </w:p>
    <w:p w:rsidR="00C5619A" w:rsidRDefault="00C5619A" w:rsidP="00C5619A">
      <w:pPr>
        <w:autoSpaceDE w:val="0"/>
        <w:autoSpaceDN w:val="0"/>
        <w:adjustRightInd w:val="0"/>
        <w:spacing w:after="47"/>
        <w:ind w:left="360" w:right="-450"/>
        <w:rPr>
          <w:rFonts w:ascii="Agenda Regular" w:hAnsi="Agenda Regular" w:cs="Agenda Regular"/>
          <w:i/>
          <w:iCs/>
          <w:sz w:val="20"/>
          <w:szCs w:val="20"/>
        </w:rPr>
      </w:pPr>
      <w:r>
        <w:rPr>
          <w:rFonts w:ascii="Agenda Regular" w:hAnsi="Agenda Regular" w:cs="Agenda Regular"/>
          <w:i/>
          <w:iCs/>
          <w:sz w:val="20"/>
          <w:szCs w:val="20"/>
        </w:rPr>
        <w:t>3.5.</w:t>
      </w:r>
      <w:r>
        <w:rPr>
          <w:rFonts w:ascii="Agenda Regular" w:hAnsi="Agenda Regular" w:cs="Agenda Regular"/>
          <w:i/>
          <w:iCs/>
          <w:sz w:val="20"/>
          <w:szCs w:val="20"/>
        </w:rPr>
        <w:tab/>
        <w:t>Followed up short or inadequate answers with a probing response that required students to extend or improve his/her answer, accept/acknowledge all answers (“I see what you mean,”) or by reflecting, clarifying, or summarizing</w:t>
      </w:r>
    </w:p>
    <w:p w:rsidR="00C5619A" w:rsidRDefault="00C5619A" w:rsidP="00C5619A">
      <w:pPr>
        <w:autoSpaceDE w:val="0"/>
        <w:autoSpaceDN w:val="0"/>
        <w:adjustRightInd w:val="0"/>
        <w:spacing w:after="47"/>
        <w:ind w:left="360" w:right="-450"/>
        <w:rPr>
          <w:rFonts w:ascii="Agenda Regular" w:hAnsi="Agenda Regular" w:cs="Agenda Regular"/>
          <w:i/>
          <w:iCs/>
          <w:sz w:val="20"/>
          <w:szCs w:val="20"/>
        </w:rPr>
      </w:pPr>
      <w:r>
        <w:rPr>
          <w:rFonts w:ascii="Agenda Regular" w:hAnsi="Agenda Regular" w:cs="Agenda Regular"/>
          <w:i/>
          <w:iCs/>
          <w:sz w:val="20"/>
          <w:szCs w:val="20"/>
        </w:rPr>
        <w:t>3.6.</w:t>
      </w:r>
      <w:r>
        <w:rPr>
          <w:rFonts w:ascii="Agenda Regular" w:hAnsi="Agenda Regular" w:cs="Agenda Regular"/>
          <w:i/>
          <w:iCs/>
          <w:sz w:val="20"/>
          <w:szCs w:val="20"/>
        </w:rPr>
        <w:tab/>
        <w:t>Provided some degree of praise for answering questions</w:t>
      </w:r>
    </w:p>
    <w:p w:rsidR="00C5619A" w:rsidRDefault="00C5619A" w:rsidP="00C5619A">
      <w:pPr>
        <w:autoSpaceDE w:val="0"/>
        <w:autoSpaceDN w:val="0"/>
        <w:adjustRightInd w:val="0"/>
        <w:spacing w:after="720"/>
        <w:ind w:left="360" w:right="-450"/>
        <w:rPr>
          <w:rFonts w:ascii="Agenda Regular" w:hAnsi="Agenda Regular" w:cs="Agenda Regular"/>
          <w:i/>
          <w:iCs/>
          <w:sz w:val="20"/>
          <w:szCs w:val="20"/>
        </w:rPr>
      </w:pPr>
      <w:r>
        <w:rPr>
          <w:rFonts w:ascii="Agenda Regular" w:hAnsi="Agenda Regular" w:cs="Agenda Regular"/>
          <w:i/>
          <w:iCs/>
          <w:sz w:val="20"/>
          <w:szCs w:val="20"/>
        </w:rPr>
        <w:t>3.7.</w:t>
      </w:r>
      <w:r>
        <w:rPr>
          <w:rFonts w:ascii="Agenda Regular" w:hAnsi="Agenda Regular" w:cs="Agenda Regular"/>
          <w:i/>
          <w:iCs/>
          <w:sz w:val="20"/>
          <w:szCs w:val="20"/>
        </w:rPr>
        <w:tab/>
        <w:t>Encouraged students to evaluate their own or one another’s answers (what would happen if you did it that way?</w:t>
      </w:r>
    </w:p>
    <w:p w:rsidR="00C5619A" w:rsidRDefault="00C5619A" w:rsidP="00C5619A">
      <w:pPr>
        <w:autoSpaceDE w:val="0"/>
        <w:autoSpaceDN w:val="0"/>
        <w:adjustRightInd w:val="0"/>
        <w:spacing w:after="47"/>
        <w:ind w:right="-450"/>
        <w:rPr>
          <w:rFonts w:ascii="Agenda Regular" w:hAnsi="Agenda Regular" w:cs="Agenda Regular"/>
          <w:b/>
          <w:bCs/>
          <w:sz w:val="28"/>
          <w:szCs w:val="28"/>
        </w:rPr>
      </w:pPr>
      <w:r>
        <w:rPr>
          <w:rFonts w:ascii="Agenda Regular" w:hAnsi="Agenda Regular" w:cs="Agenda Regular"/>
          <w:b/>
          <w:bCs/>
          <w:sz w:val="28"/>
          <w:szCs w:val="28"/>
        </w:rPr>
        <w:lastRenderedPageBreak/>
        <w:t>4.</w:t>
      </w:r>
      <w:r>
        <w:rPr>
          <w:rFonts w:ascii="Agenda Regular" w:hAnsi="Agenda Regular" w:cs="Agenda Regular"/>
          <w:b/>
          <w:bCs/>
          <w:sz w:val="28"/>
          <w:szCs w:val="28"/>
        </w:rPr>
        <w:tab/>
        <w:t>Classroom Relationships &amp; Student Involvement:</w:t>
      </w:r>
    </w:p>
    <w:p w:rsidR="00C5619A" w:rsidRDefault="00C5619A" w:rsidP="00C5619A">
      <w:pPr>
        <w:autoSpaceDE w:val="0"/>
        <w:autoSpaceDN w:val="0"/>
        <w:adjustRightInd w:val="0"/>
        <w:ind w:left="360" w:right="-450"/>
        <w:rPr>
          <w:rFonts w:ascii="Agenda Regular" w:hAnsi="Agenda Regular" w:cs="Agenda Regular"/>
          <w:i/>
          <w:iCs/>
          <w:sz w:val="20"/>
          <w:szCs w:val="20"/>
        </w:rPr>
      </w:pPr>
      <w:r>
        <w:rPr>
          <w:rFonts w:ascii="Agenda Regular" w:hAnsi="Agenda Regular" w:cs="Agenda Regular"/>
          <w:i/>
          <w:iCs/>
          <w:sz w:val="20"/>
          <w:szCs w:val="20"/>
        </w:rPr>
        <w:t>4.1.</w:t>
      </w:r>
      <w:r>
        <w:rPr>
          <w:rFonts w:ascii="Agenda Regular" w:hAnsi="Agenda Regular" w:cs="Agenda Regular"/>
          <w:i/>
          <w:iCs/>
          <w:sz w:val="20"/>
          <w:szCs w:val="20"/>
        </w:rPr>
        <w:tab/>
        <w:t>The instructor called students by name</w:t>
      </w:r>
    </w:p>
    <w:p w:rsidR="00C5619A" w:rsidRDefault="00C5619A" w:rsidP="00C5619A">
      <w:pPr>
        <w:autoSpaceDE w:val="0"/>
        <w:autoSpaceDN w:val="0"/>
        <w:adjustRightInd w:val="0"/>
        <w:ind w:left="360" w:right="-450"/>
        <w:rPr>
          <w:rFonts w:ascii="Agenda Regular" w:hAnsi="Agenda Regular" w:cs="Agenda Regular"/>
          <w:i/>
          <w:iCs/>
          <w:sz w:val="20"/>
          <w:szCs w:val="20"/>
        </w:rPr>
      </w:pPr>
      <w:r>
        <w:rPr>
          <w:rFonts w:ascii="Agenda Regular" w:hAnsi="Agenda Regular" w:cs="Agenda Regular"/>
          <w:i/>
          <w:iCs/>
          <w:sz w:val="20"/>
          <w:szCs w:val="20"/>
        </w:rPr>
        <w:t>4.2.</w:t>
      </w:r>
      <w:r>
        <w:rPr>
          <w:rFonts w:ascii="Agenda Regular" w:hAnsi="Agenda Regular" w:cs="Agenda Regular"/>
          <w:i/>
          <w:iCs/>
          <w:sz w:val="20"/>
          <w:szCs w:val="20"/>
        </w:rPr>
        <w:tab/>
        <w:t>Demonstrated positive rapport with students</w:t>
      </w:r>
    </w:p>
    <w:p w:rsidR="00C5619A" w:rsidRDefault="00C5619A" w:rsidP="00C5619A">
      <w:pPr>
        <w:autoSpaceDE w:val="0"/>
        <w:autoSpaceDN w:val="0"/>
        <w:adjustRightInd w:val="0"/>
        <w:ind w:left="360" w:right="-450"/>
        <w:rPr>
          <w:rFonts w:ascii="Agenda Regular" w:hAnsi="Agenda Regular" w:cs="Agenda Regular"/>
          <w:i/>
          <w:iCs/>
          <w:sz w:val="20"/>
          <w:szCs w:val="20"/>
        </w:rPr>
      </w:pPr>
      <w:r>
        <w:rPr>
          <w:rFonts w:ascii="Agenda Regular" w:hAnsi="Agenda Regular" w:cs="Agenda Regular"/>
          <w:i/>
          <w:iCs/>
          <w:sz w:val="20"/>
          <w:szCs w:val="20"/>
        </w:rPr>
        <w:t>4.3.</w:t>
      </w:r>
      <w:r>
        <w:rPr>
          <w:rFonts w:ascii="Agenda Regular" w:hAnsi="Agenda Regular" w:cs="Agenda Regular"/>
          <w:i/>
          <w:iCs/>
          <w:sz w:val="20"/>
          <w:szCs w:val="20"/>
        </w:rPr>
        <w:tab/>
        <w:t>Shifted easily from presentation mode to questioning or discussion mode</w:t>
      </w:r>
    </w:p>
    <w:p w:rsidR="00C5619A" w:rsidRDefault="00C5619A" w:rsidP="00C5619A">
      <w:pPr>
        <w:autoSpaceDE w:val="0"/>
        <w:autoSpaceDN w:val="0"/>
        <w:adjustRightInd w:val="0"/>
        <w:ind w:left="360" w:right="-450"/>
        <w:rPr>
          <w:rFonts w:ascii="Agenda Regular" w:hAnsi="Agenda Regular" w:cs="Agenda Regular"/>
          <w:i/>
          <w:iCs/>
          <w:sz w:val="20"/>
          <w:szCs w:val="20"/>
        </w:rPr>
      </w:pPr>
      <w:r>
        <w:rPr>
          <w:rFonts w:ascii="Agenda Regular" w:hAnsi="Agenda Regular" w:cs="Agenda Regular"/>
          <w:i/>
          <w:iCs/>
          <w:sz w:val="20"/>
          <w:szCs w:val="20"/>
        </w:rPr>
        <w:t>4.4.</w:t>
      </w:r>
      <w:r>
        <w:rPr>
          <w:rFonts w:ascii="Agenda Regular" w:hAnsi="Agenda Regular" w:cs="Agenda Regular"/>
          <w:i/>
          <w:iCs/>
          <w:sz w:val="20"/>
          <w:szCs w:val="20"/>
        </w:rPr>
        <w:tab/>
        <w:t>Provided opportunities for, and encouraged, audience participation and questions</w:t>
      </w:r>
    </w:p>
    <w:p w:rsidR="00C5619A" w:rsidRDefault="00C5619A" w:rsidP="00C5619A">
      <w:pPr>
        <w:autoSpaceDE w:val="0"/>
        <w:autoSpaceDN w:val="0"/>
        <w:adjustRightInd w:val="0"/>
        <w:ind w:left="360" w:right="-450"/>
        <w:rPr>
          <w:rFonts w:ascii="Agenda Regular" w:hAnsi="Agenda Regular" w:cs="Agenda Regular"/>
          <w:i/>
          <w:iCs/>
          <w:sz w:val="20"/>
          <w:szCs w:val="20"/>
        </w:rPr>
      </w:pPr>
      <w:r>
        <w:rPr>
          <w:rFonts w:ascii="Agenda Regular" w:hAnsi="Agenda Regular" w:cs="Agenda Regular"/>
          <w:i/>
          <w:iCs/>
          <w:sz w:val="20"/>
          <w:szCs w:val="20"/>
        </w:rPr>
        <w:t>4.5.</w:t>
      </w:r>
      <w:r>
        <w:rPr>
          <w:rFonts w:ascii="Agenda Regular" w:hAnsi="Agenda Regular" w:cs="Agenda Regular"/>
          <w:i/>
          <w:iCs/>
          <w:sz w:val="20"/>
          <w:szCs w:val="20"/>
        </w:rPr>
        <w:tab/>
        <w:t>Made sure that comments or questions had been heard by all</w:t>
      </w:r>
    </w:p>
    <w:p w:rsidR="00C5619A" w:rsidRDefault="00C5619A" w:rsidP="00C5619A">
      <w:pPr>
        <w:autoSpaceDE w:val="0"/>
        <w:autoSpaceDN w:val="0"/>
        <w:adjustRightInd w:val="0"/>
        <w:ind w:left="360" w:right="-450"/>
        <w:rPr>
          <w:rFonts w:ascii="Agenda Regular" w:hAnsi="Agenda Regular" w:cs="Agenda Regular"/>
          <w:i/>
          <w:iCs/>
          <w:sz w:val="20"/>
          <w:szCs w:val="20"/>
        </w:rPr>
      </w:pPr>
      <w:r>
        <w:rPr>
          <w:rFonts w:ascii="Agenda Regular" w:hAnsi="Agenda Regular" w:cs="Agenda Regular"/>
          <w:i/>
          <w:iCs/>
          <w:sz w:val="20"/>
          <w:szCs w:val="20"/>
        </w:rPr>
        <w:t>4.6.</w:t>
      </w:r>
      <w:r>
        <w:rPr>
          <w:rFonts w:ascii="Agenda Regular" w:hAnsi="Agenda Regular" w:cs="Agenda Regular"/>
          <w:i/>
          <w:iCs/>
          <w:sz w:val="20"/>
          <w:szCs w:val="20"/>
        </w:rPr>
        <w:tab/>
        <w:t>Checked to see whether answers to questions had been understood</w:t>
      </w:r>
    </w:p>
    <w:p w:rsidR="00C5619A" w:rsidRDefault="00C5619A" w:rsidP="00C5619A">
      <w:pPr>
        <w:autoSpaceDE w:val="0"/>
        <w:autoSpaceDN w:val="0"/>
        <w:adjustRightInd w:val="0"/>
        <w:ind w:left="360" w:right="-450"/>
        <w:rPr>
          <w:rFonts w:ascii="Agenda Regular" w:hAnsi="Agenda Regular" w:cs="Agenda Regular"/>
          <w:i/>
          <w:iCs/>
          <w:sz w:val="20"/>
          <w:szCs w:val="20"/>
        </w:rPr>
      </w:pPr>
      <w:r>
        <w:rPr>
          <w:rFonts w:ascii="Agenda Regular" w:hAnsi="Agenda Regular" w:cs="Agenda Regular"/>
          <w:i/>
          <w:iCs/>
          <w:sz w:val="20"/>
          <w:szCs w:val="20"/>
        </w:rPr>
        <w:t>4.7.</w:t>
      </w:r>
      <w:r>
        <w:rPr>
          <w:rFonts w:ascii="Agenda Regular" w:hAnsi="Agenda Regular" w:cs="Agenda Regular"/>
          <w:i/>
          <w:iCs/>
          <w:sz w:val="20"/>
          <w:szCs w:val="20"/>
        </w:rPr>
        <w:tab/>
        <w:t>Treated student’s questions seriously</w:t>
      </w:r>
    </w:p>
    <w:p w:rsidR="00C5619A" w:rsidRDefault="00C5619A" w:rsidP="00C5619A">
      <w:pPr>
        <w:autoSpaceDE w:val="0"/>
        <w:autoSpaceDN w:val="0"/>
        <w:adjustRightInd w:val="0"/>
        <w:ind w:left="360" w:right="-450"/>
        <w:rPr>
          <w:rFonts w:ascii="Agenda Regular" w:hAnsi="Agenda Regular" w:cs="Agenda Regular"/>
          <w:i/>
          <w:iCs/>
          <w:sz w:val="20"/>
          <w:szCs w:val="20"/>
        </w:rPr>
      </w:pPr>
      <w:r>
        <w:rPr>
          <w:rFonts w:ascii="Agenda Regular" w:hAnsi="Agenda Regular" w:cs="Agenda Regular"/>
          <w:i/>
          <w:iCs/>
          <w:sz w:val="20"/>
          <w:szCs w:val="20"/>
        </w:rPr>
        <w:t>4.8.</w:t>
      </w:r>
      <w:r>
        <w:rPr>
          <w:rFonts w:ascii="Agenda Regular" w:hAnsi="Agenda Regular" w:cs="Agenda Regular"/>
          <w:i/>
          <w:iCs/>
          <w:sz w:val="20"/>
          <w:szCs w:val="20"/>
        </w:rPr>
        <w:tab/>
        <w:t>Was generally attentive to student(s) reflected in student behaviors such as taking notes or reviewing materials to be discussed</w:t>
      </w:r>
    </w:p>
    <w:p w:rsidR="00C5619A" w:rsidRDefault="00C5619A" w:rsidP="00C5619A">
      <w:pPr>
        <w:autoSpaceDE w:val="0"/>
        <w:autoSpaceDN w:val="0"/>
        <w:adjustRightInd w:val="0"/>
        <w:ind w:left="360" w:right="-450"/>
        <w:rPr>
          <w:rFonts w:ascii="Agenda Regular" w:hAnsi="Agenda Regular" w:cs="Agenda Regular"/>
          <w:i/>
          <w:iCs/>
          <w:sz w:val="20"/>
          <w:szCs w:val="20"/>
        </w:rPr>
      </w:pPr>
      <w:r>
        <w:rPr>
          <w:rFonts w:ascii="Agenda Regular" w:hAnsi="Agenda Regular" w:cs="Agenda Regular"/>
          <w:i/>
          <w:iCs/>
          <w:sz w:val="20"/>
          <w:szCs w:val="20"/>
        </w:rPr>
        <w:t>4.9.</w:t>
      </w:r>
      <w:r>
        <w:rPr>
          <w:rFonts w:ascii="Agenda Regular" w:hAnsi="Agenda Regular" w:cs="Agenda Regular"/>
          <w:i/>
          <w:iCs/>
          <w:sz w:val="20"/>
          <w:szCs w:val="20"/>
        </w:rPr>
        <w:tab/>
        <w:t>Prevented or terminated discussion monopolies</w:t>
      </w:r>
    </w:p>
    <w:p w:rsidR="00C5619A" w:rsidRDefault="00C5619A" w:rsidP="00C5619A">
      <w:pPr>
        <w:autoSpaceDE w:val="0"/>
        <w:autoSpaceDN w:val="0"/>
        <w:adjustRightInd w:val="0"/>
        <w:spacing w:after="480"/>
        <w:ind w:left="360" w:right="-450"/>
        <w:rPr>
          <w:rFonts w:ascii="Agenda Regular" w:hAnsi="Agenda Regular" w:cs="Agenda Regular"/>
          <w:i/>
          <w:iCs/>
          <w:sz w:val="20"/>
          <w:szCs w:val="20"/>
        </w:rPr>
      </w:pPr>
      <w:r>
        <w:rPr>
          <w:rFonts w:ascii="Agenda Regular" w:hAnsi="Agenda Regular" w:cs="Agenda Regular"/>
          <w:i/>
          <w:iCs/>
          <w:sz w:val="20"/>
          <w:szCs w:val="20"/>
        </w:rPr>
        <w:t>4.10.</w:t>
      </w:r>
      <w:r>
        <w:rPr>
          <w:rFonts w:ascii="Agenda Regular" w:hAnsi="Agenda Regular" w:cs="Agenda Regular"/>
          <w:i/>
          <w:iCs/>
          <w:sz w:val="20"/>
          <w:szCs w:val="20"/>
        </w:rPr>
        <w:tab/>
        <w:t>Encouraged/guided critical thinking.</w:t>
      </w:r>
    </w:p>
    <w:p w:rsidR="00C5619A" w:rsidRPr="00C5619A" w:rsidRDefault="00C5619A" w:rsidP="00C5619A">
      <w:pPr>
        <w:autoSpaceDE w:val="0"/>
        <w:autoSpaceDN w:val="0"/>
        <w:adjustRightInd w:val="0"/>
        <w:ind w:right="-450"/>
        <w:rPr>
          <w:rFonts w:ascii="Agenda Regular" w:hAnsi="Agenda Regular" w:cs="Agenda Regular"/>
          <w:b/>
          <w:bCs/>
          <w:i/>
          <w:iCs/>
          <w:sz w:val="20"/>
          <w:szCs w:val="20"/>
        </w:rPr>
      </w:pPr>
      <w:r w:rsidRPr="00C5619A">
        <w:rPr>
          <w:rFonts w:ascii="Agenda Regular" w:hAnsi="Agenda Regular" w:cs="Agenda Regular"/>
          <w:b/>
          <w:bCs/>
          <w:sz w:val="28"/>
          <w:szCs w:val="28"/>
        </w:rPr>
        <w:t>5.</w:t>
      </w:r>
      <w:r w:rsidRPr="00C5619A">
        <w:rPr>
          <w:rFonts w:ascii="Agenda Regular" w:hAnsi="Agenda Regular" w:cs="Agenda Regular"/>
          <w:b/>
          <w:bCs/>
          <w:sz w:val="28"/>
          <w:szCs w:val="28"/>
        </w:rPr>
        <w:tab/>
        <w:t>Class Mechanics (Structure, Pacing &amp; Strategies):</w:t>
      </w:r>
    </w:p>
    <w:p w:rsidR="00C5619A" w:rsidRDefault="00C5619A" w:rsidP="00C5619A">
      <w:pPr>
        <w:autoSpaceDE w:val="0"/>
        <w:autoSpaceDN w:val="0"/>
        <w:adjustRightInd w:val="0"/>
        <w:spacing w:line="240" w:lineRule="atLeast"/>
        <w:ind w:left="360" w:right="-450"/>
        <w:rPr>
          <w:rFonts w:ascii="Agenda Regular" w:hAnsi="Agenda Regular" w:cs="Agenda Regular"/>
          <w:i/>
          <w:iCs/>
          <w:sz w:val="20"/>
          <w:szCs w:val="20"/>
        </w:rPr>
      </w:pPr>
      <w:r>
        <w:rPr>
          <w:rFonts w:ascii="Agenda Regular" w:hAnsi="Agenda Regular" w:cs="Agenda Regular"/>
          <w:i/>
          <w:iCs/>
          <w:sz w:val="20"/>
          <w:szCs w:val="20"/>
        </w:rPr>
        <w:t>5.1.</w:t>
      </w:r>
      <w:r>
        <w:rPr>
          <w:rFonts w:ascii="Agenda Regular" w:hAnsi="Agenda Regular" w:cs="Agenda Regular"/>
          <w:i/>
          <w:iCs/>
          <w:sz w:val="20"/>
          <w:szCs w:val="20"/>
        </w:rPr>
        <w:tab/>
        <w:t>The instructor recognized that everyone heard the questions and answers</w:t>
      </w:r>
    </w:p>
    <w:p w:rsidR="00C5619A" w:rsidRDefault="00C5619A" w:rsidP="00C5619A">
      <w:pPr>
        <w:autoSpaceDE w:val="0"/>
        <w:autoSpaceDN w:val="0"/>
        <w:adjustRightInd w:val="0"/>
        <w:spacing w:line="240" w:lineRule="atLeast"/>
        <w:ind w:left="360" w:right="-450"/>
        <w:rPr>
          <w:rFonts w:ascii="Agenda Regular" w:hAnsi="Agenda Regular" w:cs="Agenda Regular"/>
          <w:i/>
          <w:iCs/>
          <w:sz w:val="20"/>
          <w:szCs w:val="20"/>
        </w:rPr>
      </w:pPr>
      <w:r>
        <w:rPr>
          <w:rFonts w:ascii="Agenda Regular" w:hAnsi="Agenda Regular" w:cs="Agenda Regular"/>
          <w:i/>
          <w:iCs/>
          <w:sz w:val="20"/>
          <w:szCs w:val="20"/>
        </w:rPr>
        <w:t>5.2.</w:t>
      </w:r>
      <w:r>
        <w:rPr>
          <w:rFonts w:ascii="Agenda Regular" w:hAnsi="Agenda Regular" w:cs="Agenda Regular"/>
          <w:i/>
          <w:iCs/>
          <w:sz w:val="20"/>
          <w:szCs w:val="20"/>
        </w:rPr>
        <w:tab/>
        <w:t>Called on non-volunteers as well as volunteers</w:t>
      </w:r>
    </w:p>
    <w:p w:rsidR="00C5619A" w:rsidRDefault="00C5619A" w:rsidP="00C5619A">
      <w:pPr>
        <w:autoSpaceDE w:val="0"/>
        <w:autoSpaceDN w:val="0"/>
        <w:adjustRightInd w:val="0"/>
        <w:spacing w:line="240" w:lineRule="atLeast"/>
        <w:ind w:left="360" w:right="-450"/>
        <w:rPr>
          <w:rFonts w:ascii="Agenda Regular" w:hAnsi="Agenda Regular" w:cs="Agenda Regular"/>
          <w:i/>
          <w:iCs/>
          <w:sz w:val="20"/>
          <w:szCs w:val="20"/>
        </w:rPr>
      </w:pPr>
      <w:r>
        <w:rPr>
          <w:rFonts w:ascii="Agenda Regular" w:hAnsi="Agenda Regular" w:cs="Agenda Regular"/>
          <w:i/>
          <w:iCs/>
          <w:sz w:val="20"/>
          <w:szCs w:val="20"/>
        </w:rPr>
        <w:t>5.3.</w:t>
      </w:r>
      <w:r>
        <w:rPr>
          <w:rFonts w:ascii="Agenda Regular" w:hAnsi="Agenda Regular" w:cs="Agenda Regular"/>
          <w:i/>
          <w:iCs/>
          <w:sz w:val="20"/>
          <w:szCs w:val="20"/>
        </w:rPr>
        <w:tab/>
        <w:t>Allowed time after questions for formulation of good answers</w:t>
      </w:r>
    </w:p>
    <w:p w:rsidR="00C5619A" w:rsidRDefault="00C5619A" w:rsidP="00C5619A">
      <w:pPr>
        <w:autoSpaceDE w:val="0"/>
        <w:autoSpaceDN w:val="0"/>
        <w:adjustRightInd w:val="0"/>
        <w:spacing w:line="240" w:lineRule="atLeast"/>
        <w:ind w:left="360" w:right="-450"/>
        <w:rPr>
          <w:rFonts w:ascii="Agenda Regular" w:hAnsi="Agenda Regular" w:cs="Agenda Regular"/>
          <w:i/>
          <w:iCs/>
          <w:sz w:val="20"/>
          <w:szCs w:val="20"/>
        </w:rPr>
      </w:pPr>
      <w:r>
        <w:rPr>
          <w:rFonts w:ascii="Agenda Regular" w:hAnsi="Agenda Regular" w:cs="Agenda Regular"/>
          <w:i/>
          <w:iCs/>
          <w:sz w:val="20"/>
          <w:szCs w:val="20"/>
        </w:rPr>
        <w:t>5.4.</w:t>
      </w:r>
      <w:r>
        <w:rPr>
          <w:rFonts w:ascii="Agenda Regular" w:hAnsi="Agenda Regular" w:cs="Agenda Regular"/>
          <w:i/>
          <w:iCs/>
          <w:sz w:val="20"/>
          <w:szCs w:val="20"/>
        </w:rPr>
        <w:tab/>
        <w:t>Invited alternative or additional answers</w:t>
      </w:r>
    </w:p>
    <w:p w:rsidR="00C5619A" w:rsidRDefault="00C5619A" w:rsidP="00C5619A">
      <w:pPr>
        <w:autoSpaceDE w:val="0"/>
        <w:autoSpaceDN w:val="0"/>
        <w:adjustRightInd w:val="0"/>
        <w:spacing w:line="240" w:lineRule="atLeast"/>
        <w:ind w:left="360" w:right="-450"/>
        <w:rPr>
          <w:rFonts w:ascii="Agenda Regular" w:hAnsi="Agenda Regular" w:cs="Agenda Regular"/>
          <w:i/>
          <w:iCs/>
          <w:sz w:val="20"/>
          <w:szCs w:val="20"/>
        </w:rPr>
      </w:pPr>
      <w:r>
        <w:rPr>
          <w:rFonts w:ascii="Agenda Regular" w:hAnsi="Agenda Regular" w:cs="Agenda Regular"/>
          <w:i/>
          <w:iCs/>
          <w:sz w:val="20"/>
          <w:szCs w:val="20"/>
        </w:rPr>
        <w:t>5.5.</w:t>
      </w:r>
      <w:r>
        <w:rPr>
          <w:rFonts w:ascii="Agenda Regular" w:hAnsi="Agenda Regular" w:cs="Agenda Regular"/>
          <w:i/>
          <w:iCs/>
          <w:sz w:val="20"/>
          <w:szCs w:val="20"/>
        </w:rPr>
        <w:tab/>
        <w:t>Involved a large proportion of the class</w:t>
      </w:r>
    </w:p>
    <w:p w:rsidR="00C5619A" w:rsidRDefault="00C5619A" w:rsidP="00C5619A">
      <w:pPr>
        <w:autoSpaceDE w:val="0"/>
        <w:autoSpaceDN w:val="0"/>
        <w:adjustRightInd w:val="0"/>
        <w:spacing w:line="240" w:lineRule="atLeast"/>
        <w:ind w:left="360" w:right="-450"/>
        <w:rPr>
          <w:rFonts w:ascii="Agenda Regular" w:hAnsi="Agenda Regular" w:cs="Agenda Regular"/>
          <w:i/>
          <w:iCs/>
          <w:sz w:val="20"/>
          <w:szCs w:val="20"/>
        </w:rPr>
      </w:pPr>
      <w:r>
        <w:rPr>
          <w:rFonts w:ascii="Agenda Regular" w:hAnsi="Agenda Regular" w:cs="Agenda Regular"/>
          <w:i/>
          <w:iCs/>
          <w:sz w:val="20"/>
          <w:szCs w:val="20"/>
        </w:rPr>
        <w:t>5.6.</w:t>
      </w:r>
      <w:r>
        <w:rPr>
          <w:rFonts w:ascii="Agenda Regular" w:hAnsi="Agenda Regular" w:cs="Agenda Regular"/>
          <w:i/>
          <w:iCs/>
          <w:sz w:val="20"/>
          <w:szCs w:val="20"/>
        </w:rPr>
        <w:tab/>
        <w:t>Indicated and provided appropriate transitions from one teaching strategy or concept to another</w:t>
      </w:r>
    </w:p>
    <w:p w:rsidR="00C5619A" w:rsidRDefault="00C5619A" w:rsidP="00C5619A">
      <w:pPr>
        <w:autoSpaceDE w:val="0"/>
        <w:autoSpaceDN w:val="0"/>
        <w:adjustRightInd w:val="0"/>
        <w:spacing w:after="480" w:line="240" w:lineRule="atLeast"/>
        <w:ind w:left="360" w:right="-450"/>
        <w:rPr>
          <w:rFonts w:ascii="Agenda Regular" w:hAnsi="Agenda Regular" w:cs="Agenda Regular"/>
          <w:i/>
          <w:iCs/>
          <w:sz w:val="20"/>
          <w:szCs w:val="20"/>
        </w:rPr>
      </w:pPr>
      <w:r>
        <w:rPr>
          <w:rFonts w:ascii="Agenda Regular" w:hAnsi="Agenda Regular" w:cs="Agenda Regular"/>
          <w:i/>
          <w:iCs/>
          <w:sz w:val="20"/>
          <w:szCs w:val="20"/>
        </w:rPr>
        <w:t>5.7.</w:t>
      </w:r>
      <w:r>
        <w:rPr>
          <w:rFonts w:ascii="Agenda Regular" w:hAnsi="Agenda Regular" w:cs="Agenda Regular"/>
          <w:i/>
          <w:iCs/>
          <w:sz w:val="20"/>
          <w:szCs w:val="20"/>
        </w:rPr>
        <w:tab/>
        <w:t>The pace was appropriate (not too slow, fast or one speed)</w:t>
      </w:r>
    </w:p>
    <w:p w:rsidR="00C5619A" w:rsidRDefault="00C5619A" w:rsidP="00C5619A">
      <w:pPr>
        <w:autoSpaceDE w:val="0"/>
        <w:autoSpaceDN w:val="0"/>
        <w:adjustRightInd w:val="0"/>
        <w:ind w:right="-450"/>
        <w:rPr>
          <w:rFonts w:ascii="Agenda Regular" w:hAnsi="Agenda Regular" w:cs="Agenda Regular"/>
          <w:i/>
          <w:iCs/>
          <w:sz w:val="20"/>
          <w:szCs w:val="20"/>
        </w:rPr>
      </w:pPr>
      <w:r>
        <w:rPr>
          <w:rFonts w:ascii="Agenda Regular" w:hAnsi="Agenda Regular" w:cs="Agenda Regular"/>
          <w:b/>
          <w:bCs/>
          <w:sz w:val="28"/>
          <w:szCs w:val="28"/>
        </w:rPr>
        <w:t>6.</w:t>
      </w:r>
      <w:r>
        <w:rPr>
          <w:rFonts w:ascii="Agenda Regular" w:hAnsi="Agenda Regular" w:cs="Agenda Regular"/>
          <w:b/>
          <w:bCs/>
          <w:sz w:val="28"/>
          <w:szCs w:val="28"/>
        </w:rPr>
        <w:tab/>
        <w:t xml:space="preserve">Media/Technology:  </w:t>
      </w:r>
    </w:p>
    <w:p w:rsidR="00C5619A" w:rsidRDefault="00C5619A" w:rsidP="00C5619A">
      <w:pPr>
        <w:autoSpaceDE w:val="0"/>
        <w:autoSpaceDN w:val="0"/>
        <w:adjustRightInd w:val="0"/>
        <w:ind w:left="360" w:right="-450"/>
        <w:rPr>
          <w:rFonts w:ascii="Agenda Regular" w:hAnsi="Agenda Regular" w:cs="Agenda Regular"/>
          <w:i/>
          <w:iCs/>
          <w:sz w:val="20"/>
          <w:szCs w:val="20"/>
        </w:rPr>
      </w:pPr>
      <w:r>
        <w:rPr>
          <w:rFonts w:ascii="Agenda Regular" w:hAnsi="Agenda Regular" w:cs="Agenda Regular"/>
          <w:i/>
          <w:iCs/>
          <w:sz w:val="20"/>
          <w:szCs w:val="20"/>
        </w:rPr>
        <w:t>6.1.</w:t>
      </w:r>
      <w:r>
        <w:rPr>
          <w:rFonts w:ascii="Agenda Regular" w:hAnsi="Agenda Regular" w:cs="Agenda Regular"/>
          <w:i/>
          <w:iCs/>
          <w:sz w:val="20"/>
          <w:szCs w:val="20"/>
        </w:rPr>
        <w:tab/>
        <w:t>Use of technology enhanced the learning process and information disseminated</w:t>
      </w:r>
    </w:p>
    <w:p w:rsidR="00C5619A" w:rsidRDefault="00C5619A" w:rsidP="00C5619A">
      <w:pPr>
        <w:autoSpaceDE w:val="0"/>
        <w:autoSpaceDN w:val="0"/>
        <w:adjustRightInd w:val="0"/>
        <w:ind w:left="360" w:right="-450"/>
        <w:rPr>
          <w:rFonts w:ascii="Agenda Regular" w:hAnsi="Agenda Regular" w:cs="Agenda Regular"/>
          <w:i/>
          <w:iCs/>
          <w:sz w:val="20"/>
          <w:szCs w:val="20"/>
        </w:rPr>
      </w:pPr>
      <w:r>
        <w:rPr>
          <w:rFonts w:ascii="Agenda Regular" w:hAnsi="Agenda Regular" w:cs="Agenda Regular"/>
          <w:i/>
          <w:iCs/>
          <w:sz w:val="20"/>
          <w:szCs w:val="20"/>
        </w:rPr>
        <w:t>6.2.</w:t>
      </w:r>
      <w:r>
        <w:rPr>
          <w:rFonts w:ascii="Agenda Regular" w:hAnsi="Agenda Regular" w:cs="Agenda Regular"/>
          <w:i/>
          <w:iCs/>
          <w:sz w:val="20"/>
          <w:szCs w:val="20"/>
        </w:rPr>
        <w:tab/>
        <w:t>Selected use of technology supported the lesson objective(s)</w:t>
      </w:r>
    </w:p>
    <w:p w:rsidR="00C5619A" w:rsidRDefault="00C5619A" w:rsidP="00C5619A">
      <w:pPr>
        <w:autoSpaceDE w:val="0"/>
        <w:autoSpaceDN w:val="0"/>
        <w:adjustRightInd w:val="0"/>
        <w:spacing w:after="480"/>
        <w:ind w:left="360" w:right="-450"/>
        <w:rPr>
          <w:rFonts w:ascii="Agenda Regular" w:hAnsi="Agenda Regular" w:cs="Agenda Regular"/>
          <w:i/>
          <w:iCs/>
          <w:sz w:val="20"/>
          <w:szCs w:val="20"/>
        </w:rPr>
      </w:pPr>
      <w:r>
        <w:rPr>
          <w:rFonts w:ascii="Agenda Regular" w:hAnsi="Agenda Regular" w:cs="Agenda Regular"/>
          <w:i/>
          <w:iCs/>
          <w:sz w:val="20"/>
          <w:szCs w:val="20"/>
        </w:rPr>
        <w:t>6.3.</w:t>
      </w:r>
      <w:r>
        <w:rPr>
          <w:rFonts w:ascii="Agenda Regular" w:hAnsi="Agenda Regular" w:cs="Agenda Regular"/>
          <w:i/>
          <w:iCs/>
          <w:sz w:val="20"/>
          <w:szCs w:val="20"/>
        </w:rPr>
        <w:tab/>
        <w:t>Technology helped to better engage the learner</w:t>
      </w:r>
    </w:p>
    <w:p w:rsidR="00C5619A" w:rsidRDefault="00C5619A" w:rsidP="00C5619A">
      <w:pPr>
        <w:autoSpaceDE w:val="0"/>
        <w:autoSpaceDN w:val="0"/>
        <w:adjustRightInd w:val="0"/>
        <w:spacing w:line="240" w:lineRule="atLeast"/>
        <w:ind w:right="-450"/>
        <w:rPr>
          <w:rFonts w:ascii="Agenda Regular" w:hAnsi="Agenda Regular" w:cs="Agenda Regular"/>
          <w:i/>
          <w:iCs/>
          <w:sz w:val="20"/>
          <w:szCs w:val="20"/>
        </w:rPr>
      </w:pPr>
      <w:r>
        <w:rPr>
          <w:rFonts w:ascii="Agenda Regular" w:hAnsi="Agenda Regular" w:cs="Agenda Regular"/>
          <w:b/>
          <w:bCs/>
          <w:sz w:val="28"/>
          <w:szCs w:val="28"/>
        </w:rPr>
        <w:t>7.</w:t>
      </w:r>
      <w:r>
        <w:rPr>
          <w:rFonts w:ascii="Agenda Regular" w:hAnsi="Agenda Regular" w:cs="Agenda Regular"/>
          <w:b/>
          <w:bCs/>
          <w:sz w:val="28"/>
          <w:szCs w:val="28"/>
        </w:rPr>
        <w:tab/>
        <w:t>Closure</w:t>
      </w:r>
      <w:r>
        <w:rPr>
          <w:rFonts w:ascii="Agenda Regular" w:hAnsi="Agenda Regular" w:cs="Agenda Regular"/>
          <w:b/>
          <w:bCs/>
        </w:rPr>
        <w:t xml:space="preserve">: </w:t>
      </w:r>
    </w:p>
    <w:p w:rsidR="00C5619A" w:rsidRDefault="00C5619A" w:rsidP="00C5619A">
      <w:pPr>
        <w:autoSpaceDE w:val="0"/>
        <w:autoSpaceDN w:val="0"/>
        <w:adjustRightInd w:val="0"/>
        <w:spacing w:line="240" w:lineRule="atLeast"/>
        <w:ind w:left="360" w:right="-450"/>
        <w:rPr>
          <w:rFonts w:ascii="Agenda Regular" w:hAnsi="Agenda Regular" w:cs="Agenda Regular"/>
          <w:i/>
          <w:iCs/>
          <w:sz w:val="20"/>
          <w:szCs w:val="20"/>
        </w:rPr>
      </w:pPr>
      <w:r>
        <w:rPr>
          <w:rFonts w:ascii="Agenda Regular" w:hAnsi="Agenda Regular" w:cs="Agenda Regular"/>
          <w:i/>
          <w:iCs/>
          <w:sz w:val="20"/>
          <w:szCs w:val="20"/>
        </w:rPr>
        <w:t>7.1.</w:t>
      </w:r>
      <w:r>
        <w:rPr>
          <w:rFonts w:ascii="Agenda Regular" w:hAnsi="Agenda Regular" w:cs="Agenda Regular"/>
          <w:i/>
          <w:iCs/>
          <w:sz w:val="20"/>
          <w:szCs w:val="20"/>
        </w:rPr>
        <w:tab/>
        <w:t>The instructor ties together contributions of various members of the group</w:t>
      </w:r>
    </w:p>
    <w:p w:rsidR="00C5619A" w:rsidRDefault="00C5619A" w:rsidP="00C5619A">
      <w:pPr>
        <w:autoSpaceDE w:val="0"/>
        <w:autoSpaceDN w:val="0"/>
        <w:adjustRightInd w:val="0"/>
        <w:spacing w:line="240" w:lineRule="atLeast"/>
        <w:ind w:left="360" w:right="-450"/>
        <w:rPr>
          <w:rFonts w:ascii="Agenda Regular" w:hAnsi="Agenda Regular" w:cs="Agenda Regular"/>
          <w:i/>
          <w:iCs/>
          <w:sz w:val="20"/>
          <w:szCs w:val="20"/>
        </w:rPr>
      </w:pPr>
      <w:r>
        <w:rPr>
          <w:rFonts w:ascii="Agenda Regular" w:hAnsi="Agenda Regular" w:cs="Agenda Regular"/>
          <w:i/>
          <w:iCs/>
          <w:sz w:val="20"/>
          <w:szCs w:val="20"/>
        </w:rPr>
        <w:t>7.2.</w:t>
      </w:r>
      <w:r>
        <w:rPr>
          <w:rFonts w:ascii="Agenda Regular" w:hAnsi="Agenda Regular" w:cs="Agenda Regular"/>
          <w:i/>
          <w:iCs/>
          <w:sz w:val="20"/>
          <w:szCs w:val="20"/>
        </w:rPr>
        <w:tab/>
        <w:t>Summarized key concepts and points</w:t>
      </w:r>
    </w:p>
    <w:p w:rsidR="00C5619A" w:rsidRDefault="00C5619A" w:rsidP="00C5619A">
      <w:pPr>
        <w:autoSpaceDE w:val="0"/>
        <w:autoSpaceDN w:val="0"/>
        <w:adjustRightInd w:val="0"/>
        <w:spacing w:after="480" w:line="240" w:lineRule="atLeast"/>
        <w:ind w:left="360" w:right="-450"/>
        <w:rPr>
          <w:rFonts w:ascii="Agenda Regular" w:hAnsi="Agenda Regular" w:cs="Agenda Regular"/>
          <w:i/>
          <w:iCs/>
          <w:sz w:val="20"/>
          <w:szCs w:val="20"/>
        </w:rPr>
      </w:pPr>
      <w:r>
        <w:rPr>
          <w:rFonts w:ascii="Agenda Regular" w:hAnsi="Agenda Regular" w:cs="Agenda Regular"/>
          <w:i/>
          <w:iCs/>
          <w:sz w:val="20"/>
          <w:szCs w:val="20"/>
        </w:rPr>
        <w:t>7.3.</w:t>
      </w:r>
      <w:r>
        <w:rPr>
          <w:rFonts w:ascii="Agenda Regular" w:hAnsi="Agenda Regular" w:cs="Agenda Regular"/>
          <w:i/>
          <w:iCs/>
          <w:sz w:val="20"/>
          <w:szCs w:val="20"/>
        </w:rPr>
        <w:tab/>
        <w:t>The instructor draws new conceptualizations and/or sets the stage for further development in the next class</w:t>
      </w:r>
    </w:p>
    <w:p w:rsidR="00C5619A" w:rsidRDefault="00C5619A" w:rsidP="00C5619A">
      <w:pPr>
        <w:autoSpaceDE w:val="0"/>
        <w:autoSpaceDN w:val="0"/>
        <w:adjustRightInd w:val="0"/>
        <w:spacing w:line="240" w:lineRule="atLeast"/>
        <w:ind w:right="-450"/>
        <w:rPr>
          <w:rFonts w:ascii="Agenda Regular" w:hAnsi="Agenda Regular" w:cs="Agenda Regular"/>
          <w:i/>
          <w:iCs/>
          <w:sz w:val="20"/>
          <w:szCs w:val="20"/>
        </w:rPr>
      </w:pPr>
      <w:r>
        <w:rPr>
          <w:rFonts w:ascii="Agenda Regular" w:hAnsi="Agenda Regular" w:cs="Agenda Regular"/>
          <w:b/>
          <w:bCs/>
          <w:sz w:val="28"/>
          <w:szCs w:val="28"/>
        </w:rPr>
        <w:t>8.</w:t>
      </w:r>
      <w:r>
        <w:rPr>
          <w:rFonts w:ascii="Agenda Regular" w:hAnsi="Agenda Regular" w:cs="Agenda Regular"/>
          <w:b/>
          <w:bCs/>
          <w:sz w:val="28"/>
          <w:szCs w:val="28"/>
        </w:rPr>
        <w:tab/>
        <w:t>Class Atmosphere</w:t>
      </w:r>
      <w:r>
        <w:rPr>
          <w:rFonts w:ascii="Agenda Regular" w:hAnsi="Agenda Regular" w:cs="Agenda Regular"/>
          <w:b/>
          <w:bCs/>
        </w:rPr>
        <w:t xml:space="preserve">:  </w:t>
      </w:r>
    </w:p>
    <w:p w:rsidR="00C5619A" w:rsidRDefault="00C5619A" w:rsidP="00C5619A">
      <w:pPr>
        <w:autoSpaceDE w:val="0"/>
        <w:autoSpaceDN w:val="0"/>
        <w:adjustRightInd w:val="0"/>
        <w:spacing w:line="240" w:lineRule="atLeast"/>
        <w:ind w:left="360" w:right="-450"/>
        <w:rPr>
          <w:rFonts w:ascii="Agenda Regular" w:hAnsi="Agenda Regular" w:cs="Agenda Regular"/>
          <w:i/>
          <w:iCs/>
          <w:sz w:val="20"/>
          <w:szCs w:val="20"/>
        </w:rPr>
      </w:pPr>
      <w:r>
        <w:rPr>
          <w:rFonts w:ascii="Agenda Regular" w:hAnsi="Agenda Regular" w:cs="Agenda Regular"/>
          <w:i/>
          <w:iCs/>
          <w:sz w:val="20"/>
          <w:szCs w:val="20"/>
        </w:rPr>
        <w:t>8.1.</w:t>
      </w:r>
      <w:r>
        <w:rPr>
          <w:rFonts w:ascii="Agenda Regular" w:hAnsi="Agenda Regular" w:cs="Agenda Regular"/>
          <w:i/>
          <w:iCs/>
          <w:sz w:val="20"/>
          <w:szCs w:val="20"/>
        </w:rPr>
        <w:tab/>
        <w:t>The instructor let students know they are free to respond</w:t>
      </w:r>
    </w:p>
    <w:p w:rsidR="00C5619A" w:rsidRDefault="00C5619A" w:rsidP="00C5619A">
      <w:pPr>
        <w:autoSpaceDE w:val="0"/>
        <w:autoSpaceDN w:val="0"/>
        <w:adjustRightInd w:val="0"/>
        <w:spacing w:line="240" w:lineRule="atLeast"/>
        <w:ind w:left="360" w:right="-450"/>
        <w:rPr>
          <w:rFonts w:ascii="Agenda Regular" w:hAnsi="Agenda Regular" w:cs="Agenda Regular"/>
          <w:i/>
          <w:iCs/>
          <w:sz w:val="20"/>
          <w:szCs w:val="20"/>
        </w:rPr>
      </w:pPr>
      <w:r>
        <w:rPr>
          <w:rFonts w:ascii="Agenda Regular" w:hAnsi="Agenda Regular" w:cs="Agenda Regular"/>
          <w:i/>
          <w:iCs/>
          <w:sz w:val="20"/>
          <w:szCs w:val="20"/>
        </w:rPr>
        <w:t>8.2.</w:t>
      </w:r>
      <w:r>
        <w:rPr>
          <w:rFonts w:ascii="Agenda Regular" w:hAnsi="Agenda Regular" w:cs="Agenda Regular"/>
          <w:i/>
          <w:iCs/>
          <w:sz w:val="20"/>
          <w:szCs w:val="20"/>
        </w:rPr>
        <w:tab/>
        <w:t>Supports an atmosphere where it is “safe” to speak and “safe” to be wrong</w:t>
      </w:r>
    </w:p>
    <w:p w:rsidR="00C5619A" w:rsidRDefault="00C5619A" w:rsidP="00C5619A">
      <w:pPr>
        <w:autoSpaceDE w:val="0"/>
        <w:autoSpaceDN w:val="0"/>
        <w:adjustRightInd w:val="0"/>
        <w:spacing w:after="480" w:line="240" w:lineRule="atLeast"/>
        <w:ind w:left="360" w:right="-450"/>
        <w:rPr>
          <w:rFonts w:ascii="Agenda Regular" w:hAnsi="Agenda Regular" w:cs="Agenda Regular"/>
          <w:i/>
          <w:iCs/>
          <w:sz w:val="20"/>
          <w:szCs w:val="20"/>
        </w:rPr>
      </w:pPr>
      <w:r>
        <w:rPr>
          <w:rFonts w:ascii="Agenda Regular" w:hAnsi="Agenda Regular" w:cs="Agenda Regular"/>
          <w:i/>
          <w:iCs/>
          <w:sz w:val="20"/>
          <w:szCs w:val="20"/>
        </w:rPr>
        <w:t>8.3.</w:t>
      </w:r>
      <w:r>
        <w:rPr>
          <w:rFonts w:ascii="Agenda Regular" w:hAnsi="Agenda Regular" w:cs="Agenda Regular"/>
          <w:i/>
          <w:iCs/>
          <w:sz w:val="20"/>
          <w:szCs w:val="20"/>
        </w:rPr>
        <w:tab/>
        <w:t>Allows students to respond to one another</w:t>
      </w:r>
    </w:p>
    <w:p w:rsidR="00C5619A" w:rsidRDefault="00C5619A" w:rsidP="00C5619A">
      <w:pPr>
        <w:autoSpaceDE w:val="0"/>
        <w:autoSpaceDN w:val="0"/>
        <w:adjustRightInd w:val="0"/>
        <w:ind w:right="-450"/>
        <w:rPr>
          <w:rFonts w:ascii="Agenda Regular" w:hAnsi="Agenda Regular" w:cs="Agenda Regular"/>
          <w:b/>
          <w:bCs/>
          <w:sz w:val="28"/>
          <w:szCs w:val="28"/>
        </w:rPr>
      </w:pPr>
      <w:r>
        <w:rPr>
          <w:rFonts w:ascii="Agenda Regular" w:hAnsi="Agenda Regular" w:cs="Agenda Regular"/>
          <w:b/>
          <w:bCs/>
          <w:sz w:val="28"/>
          <w:szCs w:val="28"/>
        </w:rPr>
        <w:t>9.</w:t>
      </w:r>
      <w:r>
        <w:rPr>
          <w:rFonts w:ascii="Agenda Regular" w:hAnsi="Agenda Regular" w:cs="Agenda Regular"/>
          <w:b/>
          <w:bCs/>
          <w:sz w:val="28"/>
          <w:szCs w:val="28"/>
        </w:rPr>
        <w:tab/>
        <w:t>Additional Comments:</w:t>
      </w:r>
    </w:p>
    <w:p w:rsidR="00C5619A" w:rsidRDefault="00C5619A" w:rsidP="00C5619A">
      <w:pPr>
        <w:autoSpaceDE w:val="0"/>
        <w:autoSpaceDN w:val="0"/>
        <w:adjustRightInd w:val="0"/>
        <w:ind w:right="-450"/>
        <w:rPr>
          <w:rFonts w:ascii="Agenda Regular" w:hAnsi="Agenda Regular" w:cs="Agenda Regular"/>
        </w:rPr>
      </w:pPr>
    </w:p>
    <w:p w:rsidR="004911D1" w:rsidRDefault="00000000" w:rsidP="00C5619A">
      <w:pPr>
        <w:ind w:right="-450"/>
      </w:pPr>
    </w:p>
    <w:sectPr w:rsidR="004911D1" w:rsidSect="00C5619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da Regular">
    <w:panose1 w:val="02000603040000020004"/>
    <w:charset w:val="4D"/>
    <w:family w:val="auto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43612209">
    <w:abstractNumId w:val="0"/>
  </w:num>
  <w:num w:numId="2" w16cid:durableId="1916236555">
    <w:abstractNumId w:val="1"/>
  </w:num>
  <w:num w:numId="3" w16cid:durableId="1031611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19A"/>
    <w:rsid w:val="00212CE8"/>
    <w:rsid w:val="00715DA0"/>
    <w:rsid w:val="008C274F"/>
    <w:rsid w:val="00C5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4E7BED"/>
  <w15:chartTrackingRefBased/>
  <w15:docId w15:val="{3AEFEE00-1000-C445-8017-7A01CA0F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LoGerfo</dc:creator>
  <cp:keywords/>
  <dc:description/>
  <cp:lastModifiedBy>Michelle LoGerfo</cp:lastModifiedBy>
  <cp:revision>2</cp:revision>
  <dcterms:created xsi:type="dcterms:W3CDTF">2023-06-27T16:24:00Z</dcterms:created>
  <dcterms:modified xsi:type="dcterms:W3CDTF">2023-06-27T16:29:00Z</dcterms:modified>
</cp:coreProperties>
</file>